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D0F22" w14:textId="77777777" w:rsidR="008F7321" w:rsidRPr="008F7321" w:rsidRDefault="008F7321" w:rsidP="008F7321">
      <w:pPr>
        <w:shd w:val="clear" w:color="auto" w:fill="000000"/>
        <w:spacing w:before="100" w:beforeAutospacing="1" w:after="161" w:line="240" w:lineRule="auto"/>
        <w:outlineLvl w:val="2"/>
        <w:rPr>
          <w:rFonts w:ascii="Arial" w:eastAsia="Times New Roman" w:hAnsi="Arial" w:cs="Arial"/>
          <w:b/>
          <w:bCs/>
          <w:color w:val="FFD742"/>
          <w:sz w:val="39"/>
          <w:szCs w:val="39"/>
        </w:rPr>
      </w:pPr>
      <w:r w:rsidRPr="008F7321">
        <w:rPr>
          <w:rFonts w:ascii="Arial" w:eastAsia="Times New Roman" w:hAnsi="Arial" w:cs="Arial"/>
          <w:b/>
          <w:bCs/>
          <w:color w:val="FFD742"/>
          <w:sz w:val="39"/>
          <w:szCs w:val="39"/>
        </w:rPr>
        <w:t>Visualizing/Verbalizing</w:t>
      </w:r>
    </w:p>
    <w:p w14:paraId="577A4DD0" w14:textId="77777777" w:rsidR="008F7321" w:rsidRPr="008F7321" w:rsidRDefault="008F7321" w:rsidP="008F7321">
      <w:pPr>
        <w:shd w:val="clear" w:color="auto" w:fill="FCFCFC"/>
        <w:spacing w:after="0" w:line="240" w:lineRule="auto"/>
        <w:jc w:val="center"/>
        <w:rPr>
          <w:rFonts w:ascii="Helvetica" w:eastAsia="Times New Roman" w:hAnsi="Helvetica" w:cs="Helvetica"/>
          <w:color w:val="000000"/>
          <w:sz w:val="24"/>
          <w:szCs w:val="24"/>
        </w:rPr>
      </w:pPr>
      <w:r w:rsidRPr="008F7321">
        <w:rPr>
          <w:rFonts w:ascii="Helvetica" w:eastAsia="Times New Roman" w:hAnsi="Helvetica" w:cs="Helvetica"/>
          <w:noProof/>
          <w:color w:val="000000"/>
          <w:sz w:val="24"/>
          <w:szCs w:val="24"/>
        </w:rPr>
        <w:drawing>
          <wp:inline distT="0" distB="0" distL="0" distR="0" wp14:anchorId="5A2CAEDD" wp14:editId="7F3D27FA">
            <wp:extent cx="1905000" cy="1470660"/>
            <wp:effectExtent l="0" t="0" r="0" b="0"/>
            <wp:docPr id="1" name="Picture 1" descr="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age1_ucSingleWindow_ctl00_embeddedImage" descr="V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470660"/>
                    </a:xfrm>
                    <a:prstGeom prst="rect">
                      <a:avLst/>
                    </a:prstGeom>
                    <a:noFill/>
                    <a:ln>
                      <a:noFill/>
                    </a:ln>
                  </pic:spPr>
                </pic:pic>
              </a:graphicData>
            </a:graphic>
          </wp:inline>
        </w:drawing>
      </w:r>
    </w:p>
    <w:p w14:paraId="0A0802D3" w14:textId="77777777" w:rsidR="008F7321" w:rsidRPr="008F7321" w:rsidRDefault="008F7321" w:rsidP="008F7321">
      <w:pPr>
        <w:shd w:val="clear" w:color="auto" w:fill="FCFCFC"/>
        <w:spacing w:after="0" w:line="240" w:lineRule="auto"/>
        <w:jc w:val="center"/>
        <w:rPr>
          <w:rFonts w:ascii="Helvetica" w:eastAsia="Times New Roman" w:hAnsi="Helvetica" w:cs="Helvetica"/>
          <w:color w:val="000000"/>
          <w:sz w:val="24"/>
          <w:szCs w:val="24"/>
        </w:rPr>
      </w:pPr>
      <w:r w:rsidRPr="008F7321">
        <w:rPr>
          <w:rFonts w:ascii="Georgia" w:eastAsia="Times New Roman" w:hAnsi="Georgia" w:cs="Helvetica"/>
          <w:color w:val="000000"/>
          <w:sz w:val="18"/>
          <w:szCs w:val="18"/>
        </w:rPr>
        <w:t> </w:t>
      </w:r>
      <w:r w:rsidRPr="008F7321">
        <w:rPr>
          <w:rFonts w:ascii="Georgia" w:eastAsia="Times New Roman" w:hAnsi="Georgia" w:cs="Helvetica"/>
          <w:b/>
          <w:bCs/>
          <w:color w:val="000000"/>
          <w:sz w:val="24"/>
          <w:szCs w:val="24"/>
        </w:rPr>
        <w:t>What is Visualizing/Verbalizing?</w:t>
      </w:r>
    </w:p>
    <w:p w14:paraId="70611F75"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Helvetica" w:eastAsia="Times New Roman" w:hAnsi="Helvetica" w:cs="Helvetica"/>
          <w:color w:val="000000"/>
          <w:sz w:val="24"/>
          <w:szCs w:val="24"/>
        </w:rPr>
        <w:t> </w:t>
      </w:r>
    </w:p>
    <w:p w14:paraId="5900BE4B"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Georgia" w:eastAsia="Times New Roman" w:hAnsi="Georgia" w:cs="Helvetica"/>
          <w:color w:val="000000"/>
          <w:sz w:val="18"/>
          <w:szCs w:val="18"/>
        </w:rPr>
        <w:t>This program develops concept imagery for both oral and written language. Through a series of steps, students learn to create imaged gestalt (whole) and integrate that imagery with language as the basis for language comprehension and thinking.</w:t>
      </w:r>
    </w:p>
    <w:p w14:paraId="0C912794"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Helvetica" w:eastAsia="Times New Roman" w:hAnsi="Helvetica" w:cs="Helvetica"/>
          <w:color w:val="000000"/>
          <w:sz w:val="24"/>
          <w:szCs w:val="24"/>
        </w:rPr>
        <w:t> </w:t>
      </w:r>
    </w:p>
    <w:p w14:paraId="37A8148F" w14:textId="77777777" w:rsidR="008F7321" w:rsidRPr="008F7321" w:rsidRDefault="008F7321" w:rsidP="008F7321">
      <w:pPr>
        <w:shd w:val="clear" w:color="auto" w:fill="FCFCFC"/>
        <w:spacing w:after="0" w:line="240" w:lineRule="auto"/>
        <w:jc w:val="center"/>
        <w:rPr>
          <w:rFonts w:ascii="Helvetica" w:eastAsia="Times New Roman" w:hAnsi="Helvetica" w:cs="Helvetica"/>
          <w:color w:val="000000"/>
          <w:sz w:val="24"/>
          <w:szCs w:val="24"/>
        </w:rPr>
      </w:pPr>
      <w:r w:rsidRPr="008F7321">
        <w:rPr>
          <w:rFonts w:ascii="Georgia" w:eastAsia="Times New Roman" w:hAnsi="Georgia" w:cs="Helvetica"/>
          <w:b/>
          <w:bCs/>
          <w:color w:val="000000"/>
          <w:sz w:val="24"/>
          <w:szCs w:val="24"/>
        </w:rPr>
        <w:t xml:space="preserve">What does Visualizing/Verbalizing help </w:t>
      </w:r>
      <w:proofErr w:type="gramStart"/>
      <w:r w:rsidRPr="008F7321">
        <w:rPr>
          <w:rFonts w:ascii="Georgia" w:eastAsia="Times New Roman" w:hAnsi="Georgia" w:cs="Helvetica"/>
          <w:b/>
          <w:bCs/>
          <w:color w:val="000000"/>
          <w:sz w:val="24"/>
          <w:szCs w:val="24"/>
        </w:rPr>
        <w:t>with in</w:t>
      </w:r>
      <w:proofErr w:type="gramEnd"/>
      <w:r w:rsidRPr="008F7321">
        <w:rPr>
          <w:rFonts w:ascii="Georgia" w:eastAsia="Times New Roman" w:hAnsi="Georgia" w:cs="Helvetica"/>
          <w:b/>
          <w:bCs/>
          <w:color w:val="000000"/>
          <w:sz w:val="24"/>
          <w:szCs w:val="24"/>
        </w:rPr>
        <w:t xml:space="preserve"> the classroom?</w:t>
      </w:r>
    </w:p>
    <w:p w14:paraId="462989D7"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Georgia" w:eastAsia="Times New Roman" w:hAnsi="Georgia" w:cs="Helvetica"/>
          <w:color w:val="000000"/>
          <w:sz w:val="18"/>
          <w:szCs w:val="18"/>
        </w:rPr>
        <w:t>Reading comprehension</w:t>
      </w:r>
    </w:p>
    <w:p w14:paraId="4299D96B"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Georgia" w:eastAsia="Times New Roman" w:hAnsi="Georgia" w:cs="Helvetica"/>
          <w:color w:val="000000"/>
          <w:sz w:val="18"/>
          <w:szCs w:val="18"/>
        </w:rPr>
        <w:t>Oral language comprehension</w:t>
      </w:r>
    </w:p>
    <w:p w14:paraId="2336AF52"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Georgia" w:eastAsia="Times New Roman" w:hAnsi="Georgia" w:cs="Helvetica"/>
          <w:color w:val="000000"/>
          <w:sz w:val="18"/>
          <w:szCs w:val="18"/>
        </w:rPr>
        <w:t>Oral language expression</w:t>
      </w:r>
    </w:p>
    <w:p w14:paraId="03F0A147"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Georgia" w:eastAsia="Times New Roman" w:hAnsi="Georgia" w:cs="Helvetica"/>
          <w:color w:val="000000"/>
          <w:sz w:val="18"/>
          <w:szCs w:val="18"/>
        </w:rPr>
        <w:t>Written language expression</w:t>
      </w:r>
    </w:p>
    <w:p w14:paraId="4167D505"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Georgia" w:eastAsia="Times New Roman" w:hAnsi="Georgia" w:cs="Helvetica"/>
          <w:color w:val="000000"/>
          <w:sz w:val="18"/>
          <w:szCs w:val="18"/>
        </w:rPr>
        <w:t>Creative expression</w:t>
      </w:r>
    </w:p>
    <w:p w14:paraId="4763EB72"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Georgia" w:eastAsia="Times New Roman" w:hAnsi="Georgia" w:cs="Helvetica"/>
          <w:color w:val="000000"/>
          <w:sz w:val="18"/>
          <w:szCs w:val="18"/>
        </w:rPr>
        <w:t>Difference between concrete facts vs. imagination </w:t>
      </w:r>
    </w:p>
    <w:p w14:paraId="5F4C4AF4"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Georgia" w:eastAsia="Times New Roman" w:hAnsi="Georgia" w:cs="Helvetica"/>
          <w:color w:val="000000"/>
          <w:sz w:val="18"/>
          <w:szCs w:val="18"/>
        </w:rPr>
        <w:t>Following directions</w:t>
      </w:r>
    </w:p>
    <w:p w14:paraId="0CE46AFB"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Georgia" w:eastAsia="Times New Roman" w:hAnsi="Georgia" w:cs="Helvetica"/>
          <w:color w:val="000000"/>
          <w:sz w:val="18"/>
          <w:szCs w:val="18"/>
        </w:rPr>
        <w:t>Vocabulary</w:t>
      </w:r>
    </w:p>
    <w:p w14:paraId="31E8C7B9" w14:textId="77777777" w:rsidR="008F7321" w:rsidRPr="008F7321" w:rsidRDefault="008F7321" w:rsidP="008F7321">
      <w:pPr>
        <w:shd w:val="clear" w:color="auto" w:fill="FCFCFC"/>
        <w:spacing w:after="150" w:line="240" w:lineRule="auto"/>
        <w:jc w:val="center"/>
        <w:rPr>
          <w:rFonts w:ascii="Helvetica" w:eastAsia="Times New Roman" w:hAnsi="Helvetica" w:cs="Helvetica"/>
          <w:color w:val="000000"/>
          <w:sz w:val="24"/>
          <w:szCs w:val="24"/>
        </w:rPr>
      </w:pPr>
      <w:r w:rsidRPr="008F7321">
        <w:rPr>
          <w:rFonts w:ascii="Georgia" w:eastAsia="Times New Roman" w:hAnsi="Georgia" w:cs="Helvetica"/>
          <w:b/>
          <w:bCs/>
          <w:color w:val="000000"/>
          <w:sz w:val="24"/>
          <w:szCs w:val="24"/>
        </w:rPr>
        <w:t>How does Visualizing/Verbalizing work?</w:t>
      </w:r>
    </w:p>
    <w:p w14:paraId="4A42C1F3"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Georgia" w:eastAsia="Times New Roman" w:hAnsi="Georgia" w:cs="Helvetica"/>
          <w:color w:val="000000"/>
          <w:sz w:val="18"/>
          <w:szCs w:val="18"/>
        </w:rPr>
        <w:t>All students are introduced to the program by the teacher setting the “climate,” explaining the purpose for and process of visualizing and verbalizing. The length of time spent on each step (Picture to Picture, Word Imaging, Sentence Imaging, Sentence by Sentence Imaging, Sentence by Sentence with Interpretation, and Multiple Sentence Imaging, Paragraph Imaging, and Paragraph by Paragraph Imaging) depends on each student's individual need.</w:t>
      </w:r>
    </w:p>
    <w:p w14:paraId="7E175486"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Helvetica" w:eastAsia="Times New Roman" w:hAnsi="Helvetica" w:cs="Helvetica"/>
          <w:color w:val="000000"/>
          <w:sz w:val="24"/>
          <w:szCs w:val="24"/>
        </w:rPr>
        <w:t> </w:t>
      </w:r>
    </w:p>
    <w:p w14:paraId="6012A34C" w14:textId="77777777" w:rsidR="008F7321" w:rsidRPr="008F7321" w:rsidRDefault="008F7321" w:rsidP="008F7321">
      <w:pPr>
        <w:shd w:val="clear" w:color="auto" w:fill="FCFCFC"/>
        <w:spacing w:after="0" w:line="240" w:lineRule="auto"/>
        <w:rPr>
          <w:rFonts w:ascii="Helvetica" w:eastAsia="Times New Roman" w:hAnsi="Helvetica" w:cs="Helvetica"/>
          <w:color w:val="000000"/>
          <w:sz w:val="24"/>
          <w:szCs w:val="24"/>
        </w:rPr>
      </w:pPr>
      <w:r w:rsidRPr="008F7321">
        <w:rPr>
          <w:rFonts w:ascii="Georgia" w:eastAsia="Times New Roman" w:hAnsi="Georgia" w:cs="Helvetica"/>
          <w:color w:val="000000"/>
          <w:sz w:val="18"/>
          <w:szCs w:val="18"/>
        </w:rPr>
        <w:t xml:space="preserve">V/V relies on 'teacher directed questions' to assist students in forming images. Twelve structure words (e.g., what, size, color, shape, etc.), are used to provide a framework from which to create images </w:t>
      </w:r>
      <w:proofErr w:type="gramStart"/>
      <w:r w:rsidRPr="008F7321">
        <w:rPr>
          <w:rFonts w:ascii="Georgia" w:eastAsia="Times New Roman" w:hAnsi="Georgia" w:cs="Helvetica"/>
          <w:color w:val="000000"/>
          <w:sz w:val="18"/>
          <w:szCs w:val="18"/>
        </w:rPr>
        <w:t>and also</w:t>
      </w:r>
      <w:proofErr w:type="gramEnd"/>
      <w:r w:rsidRPr="008F7321">
        <w:rPr>
          <w:rFonts w:ascii="Georgia" w:eastAsia="Times New Roman" w:hAnsi="Georgia" w:cs="Helvetica"/>
          <w:color w:val="000000"/>
          <w:sz w:val="18"/>
          <w:szCs w:val="18"/>
        </w:rPr>
        <w:t xml:space="preserve"> elicit language to discuss what was imaged.  The teacher confirms what the student says at each point and models the imaging process by replaying the complete image the student’s words evoke in the mind. Then, the teacher takes a turn using language to verbally describe a simple drawing to the student as the student creates the gestalt image in his or her mind. The level of difficulty increases as one moves through the program, from pictures to words, sentences to paragraphs.</w:t>
      </w:r>
    </w:p>
    <w:p w14:paraId="460F75F2" w14:textId="77777777" w:rsidR="00D27B7B" w:rsidRDefault="00D27B7B">
      <w:bookmarkStart w:id="0" w:name="_GoBack"/>
      <w:bookmarkEnd w:id="0"/>
    </w:p>
    <w:sectPr w:rsidR="00D27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21"/>
    <w:rsid w:val="008F7321"/>
    <w:rsid w:val="00D2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7668"/>
  <w15:chartTrackingRefBased/>
  <w15:docId w15:val="{7671C76E-6801-434F-9CD0-9AA29CB6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8F73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321"/>
    <w:rPr>
      <w:rFonts w:ascii="Times New Roman" w:eastAsia="Times New Roman" w:hAnsi="Times New Roman" w:cs="Times New Roman"/>
      <w:b/>
      <w:bCs/>
      <w:sz w:val="27"/>
      <w:szCs w:val="27"/>
    </w:rPr>
  </w:style>
  <w:style w:type="character" w:styleId="Strong">
    <w:name w:val="Strong"/>
    <w:basedOn w:val="DefaultParagraphFont"/>
    <w:uiPriority w:val="22"/>
    <w:qFormat/>
    <w:rsid w:val="008F7321"/>
    <w:rPr>
      <w:b/>
      <w:bCs/>
    </w:rPr>
  </w:style>
  <w:style w:type="paragraph" w:styleId="NormalWeb">
    <w:name w:val="Normal (Web)"/>
    <w:basedOn w:val="Normal"/>
    <w:uiPriority w:val="99"/>
    <w:semiHidden/>
    <w:unhideWhenUsed/>
    <w:rsid w:val="008F73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496180">
      <w:bodyDiv w:val="1"/>
      <w:marLeft w:val="0"/>
      <w:marRight w:val="0"/>
      <w:marTop w:val="0"/>
      <w:marBottom w:val="0"/>
      <w:divBdr>
        <w:top w:val="none" w:sz="0" w:space="0" w:color="auto"/>
        <w:left w:val="none" w:sz="0" w:space="0" w:color="auto"/>
        <w:bottom w:val="none" w:sz="0" w:space="0" w:color="auto"/>
        <w:right w:val="none" w:sz="0" w:space="0" w:color="auto"/>
      </w:divBdr>
      <w:divsChild>
        <w:div w:id="1952399489">
          <w:marLeft w:val="0"/>
          <w:marRight w:val="0"/>
          <w:marTop w:val="0"/>
          <w:marBottom w:val="0"/>
          <w:divBdr>
            <w:top w:val="none" w:sz="0" w:space="0" w:color="auto"/>
            <w:left w:val="none" w:sz="0" w:space="0" w:color="auto"/>
            <w:bottom w:val="none" w:sz="0" w:space="0" w:color="auto"/>
            <w:right w:val="none" w:sz="0" w:space="0" w:color="auto"/>
          </w:divBdr>
          <w:divsChild>
            <w:div w:id="1824933068">
              <w:marLeft w:val="0"/>
              <w:marRight w:val="0"/>
              <w:marTop w:val="0"/>
              <w:marBottom w:val="0"/>
              <w:divBdr>
                <w:top w:val="none" w:sz="0" w:space="0" w:color="auto"/>
                <w:left w:val="none" w:sz="0" w:space="0" w:color="auto"/>
                <w:bottom w:val="none" w:sz="0" w:space="0" w:color="auto"/>
                <w:right w:val="none" w:sz="0" w:space="0" w:color="auto"/>
              </w:divBdr>
            </w:div>
            <w:div w:id="1703553534">
              <w:marLeft w:val="0"/>
              <w:marRight w:val="0"/>
              <w:marTop w:val="0"/>
              <w:marBottom w:val="0"/>
              <w:divBdr>
                <w:top w:val="none" w:sz="0" w:space="0" w:color="auto"/>
                <w:left w:val="none" w:sz="0" w:space="0" w:color="auto"/>
                <w:bottom w:val="none" w:sz="0" w:space="0" w:color="auto"/>
                <w:right w:val="none" w:sz="0" w:space="0" w:color="auto"/>
              </w:divBdr>
            </w:div>
            <w:div w:id="30110843">
              <w:marLeft w:val="0"/>
              <w:marRight w:val="0"/>
              <w:marTop w:val="0"/>
              <w:marBottom w:val="0"/>
              <w:divBdr>
                <w:top w:val="none" w:sz="0" w:space="0" w:color="auto"/>
                <w:left w:val="none" w:sz="0" w:space="0" w:color="auto"/>
                <w:bottom w:val="none" w:sz="0" w:space="0" w:color="auto"/>
                <w:right w:val="none" w:sz="0" w:space="0" w:color="auto"/>
              </w:divBdr>
            </w:div>
            <w:div w:id="969896145">
              <w:marLeft w:val="0"/>
              <w:marRight w:val="0"/>
              <w:marTop w:val="0"/>
              <w:marBottom w:val="0"/>
              <w:divBdr>
                <w:top w:val="none" w:sz="0" w:space="0" w:color="auto"/>
                <w:left w:val="none" w:sz="0" w:space="0" w:color="auto"/>
                <w:bottom w:val="none" w:sz="0" w:space="0" w:color="auto"/>
                <w:right w:val="none" w:sz="0" w:space="0" w:color="auto"/>
              </w:divBdr>
            </w:div>
            <w:div w:id="428821194">
              <w:marLeft w:val="0"/>
              <w:marRight w:val="0"/>
              <w:marTop w:val="0"/>
              <w:marBottom w:val="0"/>
              <w:divBdr>
                <w:top w:val="none" w:sz="0" w:space="0" w:color="auto"/>
                <w:left w:val="none" w:sz="0" w:space="0" w:color="auto"/>
                <w:bottom w:val="none" w:sz="0" w:space="0" w:color="auto"/>
                <w:right w:val="none" w:sz="0" w:space="0" w:color="auto"/>
              </w:divBdr>
            </w:div>
            <w:div w:id="1255212927">
              <w:marLeft w:val="0"/>
              <w:marRight w:val="0"/>
              <w:marTop w:val="0"/>
              <w:marBottom w:val="0"/>
              <w:divBdr>
                <w:top w:val="none" w:sz="0" w:space="0" w:color="auto"/>
                <w:left w:val="none" w:sz="0" w:space="0" w:color="auto"/>
                <w:bottom w:val="none" w:sz="0" w:space="0" w:color="auto"/>
                <w:right w:val="none" w:sz="0" w:space="0" w:color="auto"/>
              </w:divBdr>
            </w:div>
            <w:div w:id="265892258">
              <w:marLeft w:val="0"/>
              <w:marRight w:val="0"/>
              <w:marTop w:val="0"/>
              <w:marBottom w:val="0"/>
              <w:divBdr>
                <w:top w:val="none" w:sz="0" w:space="0" w:color="auto"/>
                <w:left w:val="none" w:sz="0" w:space="0" w:color="auto"/>
                <w:bottom w:val="none" w:sz="0" w:space="0" w:color="auto"/>
                <w:right w:val="none" w:sz="0" w:space="0" w:color="auto"/>
              </w:divBdr>
            </w:div>
            <w:div w:id="728961523">
              <w:marLeft w:val="0"/>
              <w:marRight w:val="0"/>
              <w:marTop w:val="0"/>
              <w:marBottom w:val="0"/>
              <w:divBdr>
                <w:top w:val="none" w:sz="0" w:space="0" w:color="auto"/>
                <w:left w:val="none" w:sz="0" w:space="0" w:color="auto"/>
                <w:bottom w:val="none" w:sz="0" w:space="0" w:color="auto"/>
                <w:right w:val="none" w:sz="0" w:space="0" w:color="auto"/>
              </w:divBdr>
            </w:div>
            <w:div w:id="685130293">
              <w:marLeft w:val="0"/>
              <w:marRight w:val="0"/>
              <w:marTop w:val="0"/>
              <w:marBottom w:val="0"/>
              <w:divBdr>
                <w:top w:val="none" w:sz="0" w:space="0" w:color="auto"/>
                <w:left w:val="none" w:sz="0" w:space="0" w:color="auto"/>
                <w:bottom w:val="none" w:sz="0" w:space="0" w:color="auto"/>
                <w:right w:val="none" w:sz="0" w:space="0" w:color="auto"/>
              </w:divBdr>
            </w:div>
            <w:div w:id="1965504998">
              <w:marLeft w:val="0"/>
              <w:marRight w:val="0"/>
              <w:marTop w:val="0"/>
              <w:marBottom w:val="0"/>
              <w:divBdr>
                <w:top w:val="none" w:sz="0" w:space="0" w:color="auto"/>
                <w:left w:val="none" w:sz="0" w:space="0" w:color="auto"/>
                <w:bottom w:val="none" w:sz="0" w:space="0" w:color="auto"/>
                <w:right w:val="none" w:sz="0" w:space="0" w:color="auto"/>
              </w:divBdr>
            </w:div>
            <w:div w:id="1489856931">
              <w:marLeft w:val="0"/>
              <w:marRight w:val="0"/>
              <w:marTop w:val="0"/>
              <w:marBottom w:val="0"/>
              <w:divBdr>
                <w:top w:val="none" w:sz="0" w:space="0" w:color="auto"/>
                <w:left w:val="none" w:sz="0" w:space="0" w:color="auto"/>
                <w:bottom w:val="none" w:sz="0" w:space="0" w:color="auto"/>
                <w:right w:val="none" w:sz="0" w:space="0" w:color="auto"/>
              </w:divBdr>
            </w:div>
            <w:div w:id="873079930">
              <w:marLeft w:val="0"/>
              <w:marRight w:val="0"/>
              <w:marTop w:val="0"/>
              <w:marBottom w:val="0"/>
              <w:divBdr>
                <w:top w:val="none" w:sz="0" w:space="0" w:color="auto"/>
                <w:left w:val="none" w:sz="0" w:space="0" w:color="auto"/>
                <w:bottom w:val="none" w:sz="0" w:space="0" w:color="auto"/>
                <w:right w:val="none" w:sz="0" w:space="0" w:color="auto"/>
              </w:divBdr>
            </w:div>
            <w:div w:id="1704480274">
              <w:marLeft w:val="0"/>
              <w:marRight w:val="0"/>
              <w:marTop w:val="0"/>
              <w:marBottom w:val="0"/>
              <w:divBdr>
                <w:top w:val="none" w:sz="0" w:space="0" w:color="auto"/>
                <w:left w:val="none" w:sz="0" w:space="0" w:color="auto"/>
                <w:bottom w:val="none" w:sz="0" w:space="0" w:color="auto"/>
                <w:right w:val="none" w:sz="0" w:space="0" w:color="auto"/>
              </w:divBdr>
            </w:div>
            <w:div w:id="7399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Lawrence</dc:creator>
  <cp:keywords/>
  <dc:description/>
  <cp:lastModifiedBy>Krystal Lawrence</cp:lastModifiedBy>
  <cp:revision>1</cp:revision>
  <dcterms:created xsi:type="dcterms:W3CDTF">2020-03-31T17:17:00Z</dcterms:created>
  <dcterms:modified xsi:type="dcterms:W3CDTF">2020-03-31T17:18:00Z</dcterms:modified>
</cp:coreProperties>
</file>